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34" w:rsidRDefault="00673D34" w:rsidP="00673D34">
      <w:pPr>
        <w:widowControl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1B15F1">
        <w:rPr>
          <w:rFonts w:ascii="標楷體" w:eastAsia="標楷體" w:hAnsi="標楷體" w:cs="標楷體" w:hint="eastAsia"/>
          <w:b/>
          <w:bCs/>
          <w:sz w:val="32"/>
          <w:szCs w:val="32"/>
        </w:rPr>
        <w:t>臺北市立大學</w:t>
      </w:r>
      <w:r w:rsidRPr="00AD263F">
        <w:rPr>
          <w:rFonts w:ascii="標楷體" w:eastAsia="標楷體" w:hAnsi="標楷體" w:cs="標楷體" w:hint="eastAsia"/>
          <w:b/>
          <w:bCs/>
          <w:sz w:val="32"/>
          <w:szCs w:val="32"/>
        </w:rPr>
        <w:t>一般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手工具管理</w:t>
      </w:r>
      <w:r w:rsidRPr="0060003B">
        <w:rPr>
          <w:rFonts w:ascii="標楷體" w:eastAsia="標楷體" w:hAnsi="標楷體" w:cs="標楷體" w:hint="eastAsia"/>
          <w:b/>
          <w:bCs/>
          <w:sz w:val="32"/>
          <w:szCs w:val="32"/>
        </w:rPr>
        <w:t>自動檢查</w:t>
      </w:r>
      <w:r w:rsidRPr="00802C07">
        <w:rPr>
          <w:rFonts w:ascii="標楷體" w:eastAsia="標楷體" w:hAnsi="標楷體" w:cs="標楷體" w:hint="eastAsia"/>
          <w:b/>
          <w:bCs/>
          <w:sz w:val="32"/>
          <w:szCs w:val="32"/>
        </w:rPr>
        <w:t>自行檢查表</w:t>
      </w:r>
      <w:bookmarkStart w:id="0" w:name="_GoBack"/>
      <w:bookmarkEnd w:id="0"/>
    </w:p>
    <w:p w:rsidR="00673D34" w:rsidRDefault="00673D34" w:rsidP="00673D34">
      <w:pPr>
        <w:pStyle w:val="a3"/>
        <w:widowControl/>
        <w:ind w:leftChars="0" w:left="360" w:right="120"/>
        <w:jc w:val="right"/>
        <w:rPr>
          <w:rFonts w:ascii="標楷體" w:eastAsia="標楷體" w:hAnsi="標楷體"/>
        </w:rPr>
      </w:pPr>
      <w:bookmarkStart w:id="1" w:name="OLE_LINK7"/>
      <w:bookmarkStart w:id="2" w:name="OLE_LINK8"/>
      <w:r w:rsidRPr="0027050B">
        <w:rPr>
          <w:rFonts w:ascii="標楷體" w:eastAsia="標楷體" w:hAnsi="標楷體"/>
        </w:rPr>
        <w:t>10</w:t>
      </w:r>
      <w:r w:rsidRPr="0027050B">
        <w:rPr>
          <w:rFonts w:ascii="標楷體" w:eastAsia="標楷體" w:hAnsi="標楷體" w:hint="eastAsia"/>
        </w:rPr>
        <w:t>4</w:t>
      </w:r>
      <w:r w:rsidRPr="0027050B">
        <w:rPr>
          <w:rFonts w:ascii="標楷體" w:eastAsia="標楷體" w:hAnsi="標楷體"/>
        </w:rPr>
        <w:t xml:space="preserve"> 年</w:t>
      </w:r>
      <w:r>
        <w:rPr>
          <w:rFonts w:ascii="標楷體" w:eastAsia="標楷體" w:hAnsi="標楷體" w:hint="eastAsia"/>
        </w:rPr>
        <w:t>12</w:t>
      </w:r>
      <w:r w:rsidRPr="0027050B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23</w:t>
      </w:r>
      <w:r w:rsidRPr="0027050B">
        <w:rPr>
          <w:rFonts w:ascii="標楷體" w:eastAsia="標楷體" w:hAnsi="標楷體"/>
        </w:rPr>
        <w:t>日</w:t>
      </w:r>
      <w:r>
        <w:rPr>
          <w:rFonts w:ascii="標楷體" w:eastAsia="標楷體" w:hAnsi="標楷體" w:hint="eastAsia"/>
        </w:rPr>
        <w:t>環境安全衛生委員會通過</w:t>
      </w:r>
      <w:bookmarkEnd w:id="1"/>
      <w:bookmarkEnd w:id="2"/>
    </w:p>
    <w:p w:rsidR="00673D34" w:rsidRPr="00FF063E" w:rsidRDefault="00673D34" w:rsidP="00673D34">
      <w:pPr>
        <w:spacing w:line="500" w:lineRule="exact"/>
        <w:rPr>
          <w:rFonts w:ascii="標楷體" w:eastAsia="標楷體" w:hAnsi="標楷體" w:cs="標楷體"/>
          <w:sz w:val="28"/>
          <w:szCs w:val="28"/>
          <w:u w:val="single"/>
        </w:rPr>
      </w:pPr>
      <w:r w:rsidRPr="00FF063E">
        <w:rPr>
          <w:rFonts w:ascii="標楷體" w:eastAsia="標楷體" w:hAnsi="標楷體" w:cs="標楷體" w:hint="eastAsia"/>
          <w:sz w:val="28"/>
          <w:szCs w:val="28"/>
        </w:rPr>
        <w:t>自行檢查單位：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</w:p>
    <w:p w:rsidR="00673D34" w:rsidRPr="00FF063E" w:rsidRDefault="00673D34" w:rsidP="00673D34">
      <w:pPr>
        <w:spacing w:line="500" w:lineRule="exact"/>
        <w:jc w:val="right"/>
        <w:rPr>
          <w:rFonts w:ascii="標楷體" w:eastAsia="標楷體" w:hAnsi="標楷體" w:cs="Times New Roman"/>
          <w:sz w:val="28"/>
          <w:szCs w:val="28"/>
        </w:rPr>
      </w:pPr>
      <w:r w:rsidRPr="00FF063E">
        <w:rPr>
          <w:rFonts w:ascii="標楷體" w:eastAsia="標楷體" w:hAnsi="標楷體" w:cs="標楷體" w:hint="eastAsia"/>
          <w:sz w:val="28"/>
          <w:szCs w:val="28"/>
        </w:rPr>
        <w:t>檢查日期：</w:t>
      </w:r>
      <w:r w:rsidRPr="00FF063E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年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月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8"/>
        <w:gridCol w:w="1376"/>
        <w:gridCol w:w="1343"/>
        <w:gridCol w:w="2785"/>
      </w:tblGrid>
      <w:tr w:rsidR="00673D34" w:rsidRPr="00CF6A74" w:rsidTr="00D936A5">
        <w:trPr>
          <w:jc w:val="center"/>
        </w:trPr>
        <w:tc>
          <w:tcPr>
            <w:tcW w:w="3356" w:type="dxa"/>
            <w:vMerge w:val="restart"/>
            <w:vAlign w:val="center"/>
          </w:tcPr>
          <w:p w:rsidR="00673D34" w:rsidRPr="00CF6A74" w:rsidRDefault="00673D34" w:rsidP="00D936A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檢查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項目</w:t>
            </w:r>
          </w:p>
        </w:tc>
        <w:tc>
          <w:tcPr>
            <w:tcW w:w="3042" w:type="dxa"/>
            <w:gridSpan w:val="2"/>
            <w:vAlign w:val="center"/>
          </w:tcPr>
          <w:p w:rsidR="00673D34" w:rsidRPr="00CF6A74" w:rsidRDefault="00673D34" w:rsidP="00D936A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自行檢查情形</w:t>
            </w:r>
          </w:p>
        </w:tc>
        <w:tc>
          <w:tcPr>
            <w:tcW w:w="3213" w:type="dxa"/>
            <w:vMerge w:val="restart"/>
            <w:vAlign w:val="center"/>
          </w:tcPr>
          <w:p w:rsidR="00673D34" w:rsidRPr="00CF6A74" w:rsidRDefault="00673D34" w:rsidP="00D936A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檢查情形說明</w:t>
            </w:r>
          </w:p>
        </w:tc>
      </w:tr>
      <w:tr w:rsidR="00673D34" w:rsidRPr="00CF6A74" w:rsidTr="00D936A5">
        <w:trPr>
          <w:jc w:val="center"/>
        </w:trPr>
        <w:tc>
          <w:tcPr>
            <w:tcW w:w="3356" w:type="dxa"/>
            <w:vMerge/>
          </w:tcPr>
          <w:p w:rsidR="00673D34" w:rsidRPr="00CF6A74" w:rsidRDefault="00673D34" w:rsidP="00D936A5">
            <w:pPr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:rsidR="00673D34" w:rsidRPr="00CF6A74" w:rsidRDefault="00673D34" w:rsidP="00D936A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符合</w:t>
            </w:r>
          </w:p>
        </w:tc>
        <w:tc>
          <w:tcPr>
            <w:tcW w:w="1501" w:type="dxa"/>
            <w:vAlign w:val="center"/>
          </w:tcPr>
          <w:p w:rsidR="00673D34" w:rsidRPr="00CF6A74" w:rsidRDefault="00673D34" w:rsidP="00D936A5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未符合</w:t>
            </w:r>
          </w:p>
        </w:tc>
        <w:tc>
          <w:tcPr>
            <w:tcW w:w="3213" w:type="dxa"/>
            <w:vMerge/>
          </w:tcPr>
          <w:p w:rsidR="00673D34" w:rsidRPr="00CF6A74" w:rsidRDefault="00673D34" w:rsidP="00D936A5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73D34" w:rsidRPr="00CF6A74" w:rsidTr="00D936A5">
        <w:trPr>
          <w:jc w:val="center"/>
        </w:trPr>
        <w:tc>
          <w:tcPr>
            <w:tcW w:w="3356" w:type="dxa"/>
          </w:tcPr>
          <w:p w:rsidR="00673D34" w:rsidRPr="00FC0DC5" w:rsidRDefault="00673D34" w:rsidP="00D936A5">
            <w:pPr>
              <w:pStyle w:val="a3"/>
              <w:numPr>
                <w:ilvl w:val="0"/>
                <w:numId w:val="1"/>
              </w:numPr>
              <w:snapToGrid w:val="0"/>
              <w:spacing w:line="400" w:lineRule="atLeast"/>
              <w:ind w:leftChars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FC0DC5">
              <w:rPr>
                <w:rFonts w:ascii="標楷體" w:eastAsia="標楷體" w:hAnsi="標楷體" w:cs="標楷體" w:hint="eastAsia"/>
                <w:sz w:val="28"/>
                <w:szCs w:val="28"/>
              </w:rPr>
              <w:t>手工具實施定期檢查與保養</w:t>
            </w:r>
          </w:p>
          <w:p w:rsidR="00673D34" w:rsidRPr="00FC0DC5" w:rsidRDefault="00673D34" w:rsidP="00D936A5">
            <w:pPr>
              <w:pStyle w:val="a3"/>
              <w:snapToGrid w:val="0"/>
              <w:spacing w:line="400" w:lineRule="atLeast"/>
              <w:ind w:leftChars="0" w:left="72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673D3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673D34" w:rsidRPr="005719B5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673D34" w:rsidRPr="00145D6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673D34" w:rsidRPr="00145D64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73D34" w:rsidRPr="00CF6A74" w:rsidTr="00D936A5">
        <w:trPr>
          <w:jc w:val="center"/>
        </w:trPr>
        <w:tc>
          <w:tcPr>
            <w:tcW w:w="3356" w:type="dxa"/>
          </w:tcPr>
          <w:p w:rsidR="00673D34" w:rsidRPr="00145D64" w:rsidRDefault="00673D34" w:rsidP="00D936A5">
            <w:pPr>
              <w:snapToGrid w:val="0"/>
              <w:spacing w:line="400" w:lineRule="atLeast"/>
              <w:ind w:leftChars="-26" w:left="504" w:hangingChars="202" w:hanging="56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二、</w:t>
            </w:r>
            <w:r w:rsidRPr="00FC0DC5">
              <w:rPr>
                <w:rFonts w:ascii="標楷體" w:eastAsia="標楷體" w:hAnsi="標楷體" w:cs="標楷體" w:hint="eastAsia"/>
                <w:sz w:val="28"/>
                <w:szCs w:val="28"/>
              </w:rPr>
              <w:t>使用工具架時，應將手工具整齊排列於固定位置</w:t>
            </w:r>
          </w:p>
        </w:tc>
        <w:tc>
          <w:tcPr>
            <w:tcW w:w="1541" w:type="dxa"/>
          </w:tcPr>
          <w:p w:rsidR="00673D3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673D34" w:rsidRPr="00145D6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673D34" w:rsidRPr="00145D6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673D34" w:rsidRPr="00145D64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73D34" w:rsidRPr="00CF6A74" w:rsidTr="00D936A5">
        <w:trPr>
          <w:jc w:val="center"/>
        </w:trPr>
        <w:tc>
          <w:tcPr>
            <w:tcW w:w="3356" w:type="dxa"/>
          </w:tcPr>
          <w:p w:rsidR="00673D34" w:rsidRPr="00665E64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三、</w:t>
            </w:r>
            <w:r w:rsidRPr="00FC0DC5">
              <w:rPr>
                <w:rFonts w:ascii="標楷體" w:eastAsia="標楷體" w:hAnsi="標楷體" w:cs="標楷體" w:hint="eastAsia"/>
                <w:sz w:val="28"/>
                <w:szCs w:val="28"/>
              </w:rPr>
              <w:t>使用工具箱時，應將手工具整齊排列於固定位置</w:t>
            </w:r>
          </w:p>
        </w:tc>
        <w:tc>
          <w:tcPr>
            <w:tcW w:w="1541" w:type="dxa"/>
          </w:tcPr>
          <w:p w:rsidR="00673D3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673D34" w:rsidRPr="00145D6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673D34" w:rsidRPr="00145D64" w:rsidRDefault="00673D34" w:rsidP="00D936A5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673D34" w:rsidRPr="00145D64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73D34" w:rsidRPr="00CF6A74" w:rsidTr="00D936A5">
        <w:trPr>
          <w:jc w:val="center"/>
        </w:trPr>
        <w:tc>
          <w:tcPr>
            <w:tcW w:w="9611" w:type="dxa"/>
            <w:gridSpan w:val="4"/>
          </w:tcPr>
          <w:p w:rsidR="00673D34" w:rsidRPr="00CF6A74" w:rsidRDefault="00673D34" w:rsidP="00D936A5">
            <w:pPr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需</w:t>
            </w:r>
            <w:proofErr w:type="gramStart"/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採</w:t>
            </w:r>
            <w:proofErr w:type="gramEnd"/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行之改善措施：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:rsidR="00673D34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673D34" w:rsidRPr="00074806" w:rsidRDefault="00673D34" w:rsidP="00D936A5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673D34" w:rsidRDefault="00673D34" w:rsidP="00673D34">
      <w:pPr>
        <w:spacing w:line="500" w:lineRule="exact"/>
        <w:ind w:leftChars="250" w:left="880" w:hangingChars="100" w:hanging="280"/>
        <w:rPr>
          <w:rFonts w:ascii="標楷體" w:eastAsia="標楷體" w:hAnsi="標楷體" w:cs="Times New Roman"/>
          <w:sz w:val="28"/>
          <w:szCs w:val="28"/>
        </w:rPr>
      </w:pPr>
    </w:p>
    <w:p w:rsidR="00673D34" w:rsidRPr="00BF5D79" w:rsidRDefault="00673D34" w:rsidP="00673D34">
      <w:pPr>
        <w:spacing w:beforeLines="100" w:before="360" w:line="5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填表人：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   </w:t>
      </w:r>
      <w:r w:rsidRPr="00F90655">
        <w:rPr>
          <w:rFonts w:ascii="標楷體" w:eastAsia="標楷體" w:hAnsi="標楷體" w:cs="標楷體"/>
          <w:sz w:val="28"/>
          <w:szCs w:val="28"/>
        </w:rPr>
        <w:t xml:space="preserve">    </w:t>
      </w:r>
      <w:r>
        <w:rPr>
          <w:rFonts w:ascii="標楷體" w:eastAsia="標楷體" w:hAnsi="標楷體" w:cs="標楷體" w:hint="eastAsia"/>
          <w:sz w:val="28"/>
          <w:szCs w:val="28"/>
        </w:rPr>
        <w:t>複核：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90655">
        <w:rPr>
          <w:rFonts w:ascii="標楷體" w:eastAsia="標楷體" w:hAnsi="標楷體" w:cs="標楷體"/>
          <w:sz w:val="28"/>
          <w:szCs w:val="28"/>
        </w:rPr>
        <w:t xml:space="preserve">    </w:t>
      </w:r>
      <w:r>
        <w:rPr>
          <w:rFonts w:ascii="標楷體" w:eastAsia="標楷體" w:hAnsi="標楷體" w:cs="標楷體" w:hint="eastAsia"/>
          <w:sz w:val="28"/>
          <w:szCs w:val="28"/>
        </w:rPr>
        <w:t>單位主管：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        </w:t>
      </w:r>
    </w:p>
    <w:p w:rsidR="006038CF" w:rsidRPr="00673D34" w:rsidRDefault="006038CF"/>
    <w:sectPr w:rsidR="006038CF" w:rsidRPr="00673D3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D6821"/>
    <w:multiLevelType w:val="hybridMultilevel"/>
    <w:tmpl w:val="BF8CE57A"/>
    <w:lvl w:ilvl="0" w:tplc="23389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D34"/>
    <w:rsid w:val="006038CF"/>
    <w:rsid w:val="00673D34"/>
    <w:rsid w:val="00BF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D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3D34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673D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D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3D34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673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徐一仁-hyj</dc:creator>
  <cp:lastModifiedBy>徐一仁-hyj</cp:lastModifiedBy>
  <cp:revision>2</cp:revision>
  <dcterms:created xsi:type="dcterms:W3CDTF">2016-04-20T13:49:00Z</dcterms:created>
  <dcterms:modified xsi:type="dcterms:W3CDTF">2016-04-20T13:58:00Z</dcterms:modified>
</cp:coreProperties>
</file>